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63" w:rsidRPr="004A3E20" w:rsidRDefault="009F4063" w:rsidP="009F4063">
      <w:pPr>
        <w:spacing w:after="120"/>
        <w:jc w:val="center"/>
        <w:rPr>
          <w:b/>
          <w:u w:val="single"/>
          <w:lang w:val="kk-KZ"/>
        </w:rPr>
      </w:pPr>
      <w:r w:rsidRPr="004A3E20">
        <w:rPr>
          <w:b/>
          <w:u w:val="single"/>
          <w:lang w:val="kk-KZ"/>
        </w:rPr>
        <w:t>РЕСПУБЛИКА</w:t>
      </w:r>
      <w:r>
        <w:rPr>
          <w:b/>
          <w:u w:val="single"/>
          <w:lang w:val="kk-KZ"/>
        </w:rPr>
        <w:t>ЛЫҚ</w:t>
      </w:r>
      <w:r w:rsidRPr="004A3E20">
        <w:rPr>
          <w:b/>
          <w:u w:val="single"/>
          <w:lang w:val="kk-KZ"/>
        </w:rPr>
        <w:t xml:space="preserve"> «ДАРЫН»</w:t>
      </w:r>
      <w:r>
        <w:rPr>
          <w:b/>
          <w:u w:val="single"/>
          <w:lang w:val="kk-KZ"/>
        </w:rPr>
        <w:t xml:space="preserve"> ҒЫЛЫМИ-ТӘЖІРИБЕЛІК ОРТАЛЫҒЫ</w:t>
      </w:r>
    </w:p>
    <w:p w:rsidR="009F4063" w:rsidRPr="009644B9" w:rsidRDefault="009F4063" w:rsidP="009F4063">
      <w:pPr>
        <w:tabs>
          <w:tab w:val="left" w:pos="360"/>
        </w:tabs>
        <w:spacing w:after="120"/>
        <w:ind w:left="360" w:hanging="360"/>
        <w:jc w:val="center"/>
        <w:rPr>
          <w:b/>
          <w:lang w:val="kk-KZ"/>
        </w:rPr>
      </w:pPr>
      <w:r>
        <w:rPr>
          <w:b/>
          <w:lang w:val="kk-KZ"/>
        </w:rPr>
        <w:t>ФИЗИКАДАН АЙМАҚТЫҚ ОЛИМПИАДА 2018</w:t>
      </w:r>
    </w:p>
    <w:p w:rsidR="009F4063" w:rsidRPr="004E6996" w:rsidRDefault="009F4063" w:rsidP="009F4063">
      <w:pPr>
        <w:tabs>
          <w:tab w:val="left" w:pos="360"/>
        </w:tabs>
        <w:ind w:left="357" w:hanging="357"/>
        <w:jc w:val="center"/>
        <w:rPr>
          <w:b/>
          <w:i/>
          <w:sz w:val="28"/>
          <w:szCs w:val="28"/>
          <w:lang w:val="kk-KZ"/>
        </w:rPr>
      </w:pPr>
      <w:r w:rsidRPr="004E6996">
        <w:rPr>
          <w:b/>
          <w:i/>
          <w:sz w:val="28"/>
          <w:szCs w:val="28"/>
          <w:lang w:val="kk-KZ"/>
        </w:rPr>
        <w:t>10 сынып, тәжірибелік сайыс</w:t>
      </w:r>
    </w:p>
    <w:p w:rsidR="009F4063" w:rsidRPr="004755BD" w:rsidRDefault="009F4063" w:rsidP="009F4063">
      <w:pPr>
        <w:tabs>
          <w:tab w:val="left" w:pos="360"/>
        </w:tabs>
        <w:ind w:left="357" w:hanging="357"/>
        <w:jc w:val="center"/>
        <w:rPr>
          <w:b/>
          <w:sz w:val="8"/>
          <w:szCs w:val="8"/>
          <w:lang w:val="kk-KZ"/>
        </w:rPr>
      </w:pPr>
    </w:p>
    <w:p w:rsidR="009F4063" w:rsidRPr="00E70E75" w:rsidRDefault="009F4063" w:rsidP="009F4063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Резеңке шар </w:t>
      </w:r>
      <w:r w:rsidRPr="00E70E75">
        <w:rPr>
          <w:b/>
          <w:i/>
          <w:sz w:val="28"/>
          <w:szCs w:val="28"/>
          <w:lang w:val="kk-KZ"/>
        </w:rPr>
        <w:t>(10 ұпай)</w:t>
      </w:r>
    </w:p>
    <w:p w:rsidR="009F4063" w:rsidRPr="004755BD" w:rsidRDefault="009F4063" w:rsidP="009F4063">
      <w:pPr>
        <w:rPr>
          <w:b/>
          <w:sz w:val="8"/>
          <w:szCs w:val="8"/>
          <w:lang w:val="kk-KZ"/>
        </w:rPr>
      </w:pPr>
    </w:p>
    <w:p w:rsidR="009F4063" w:rsidRDefault="009F4063" w:rsidP="009F4063">
      <w:pPr>
        <w:ind w:firstLine="567"/>
        <w:jc w:val="both"/>
        <w:rPr>
          <w:rFonts w:eastAsia="TimesNewRomanPSMT"/>
          <w:sz w:val="22"/>
          <w:szCs w:val="22"/>
          <w:lang w:val="kk-KZ"/>
        </w:rPr>
      </w:pPr>
      <w:r w:rsidRPr="00C36FB3">
        <w:rPr>
          <w:b/>
          <w:i/>
          <w:iCs/>
          <w:u w:val="single"/>
          <w:lang w:val="kk-KZ"/>
        </w:rPr>
        <w:t>Құралдар мен жабдықтар</w:t>
      </w:r>
      <w:r w:rsidRPr="00E20179">
        <w:rPr>
          <w:b/>
          <w:i/>
          <w:lang w:val="kk-KZ"/>
        </w:rPr>
        <w:t xml:space="preserve">: </w:t>
      </w:r>
      <w:r>
        <w:rPr>
          <w:lang w:val="kk-KZ"/>
        </w:rPr>
        <w:t>өлшемі</w:t>
      </w:r>
      <w:r w:rsidRPr="00BB183D">
        <w:rPr>
          <w:lang w:val="kk-KZ"/>
        </w:rPr>
        <w:t xml:space="preserve"> 10*10*10 см</w:t>
      </w:r>
      <w:r w:rsidR="00830065">
        <w:rPr>
          <w:lang w:val="kk-KZ"/>
        </w:rPr>
        <w:t xml:space="preserve"> болатын (немесе өлшемі өзгеше  ұйымдастырушылар ұсынған қалып)</w:t>
      </w:r>
      <w:r>
        <w:rPr>
          <w:lang w:val="kk-KZ"/>
        </w:rPr>
        <w:t xml:space="preserve"> куб қалып</w:t>
      </w:r>
      <w:r w:rsidRPr="00BB183D">
        <w:rPr>
          <w:lang w:val="kk-KZ"/>
        </w:rPr>
        <w:t xml:space="preserve">, </w:t>
      </w:r>
      <w:r w:rsidR="00830065">
        <w:rPr>
          <w:lang w:val="kk-KZ"/>
        </w:rPr>
        <w:t>біртекті резеңке шарик,</w:t>
      </w:r>
      <w:r>
        <w:rPr>
          <w:lang w:val="kk-KZ"/>
        </w:rPr>
        <w:t xml:space="preserve"> стакан</w:t>
      </w:r>
      <w:r w:rsidRPr="00BB183D">
        <w:rPr>
          <w:lang w:val="kk-KZ"/>
        </w:rPr>
        <w:t xml:space="preserve">, </w:t>
      </w:r>
      <w:r>
        <w:rPr>
          <w:lang w:val="kk-KZ"/>
        </w:rPr>
        <w:t>көлемі 20 мл инесіз шприц, көлемі 5 мл инесіз шприц, ұзындығы 40 см болатын мөлдір сызғыш</w:t>
      </w:r>
      <w:r w:rsidRPr="00BB183D">
        <w:rPr>
          <w:lang w:val="kk-KZ"/>
        </w:rPr>
        <w:t xml:space="preserve">, </w:t>
      </w:r>
      <w:r>
        <w:rPr>
          <w:lang w:val="kk-KZ"/>
        </w:rPr>
        <w:t>жіп</w:t>
      </w:r>
      <w:r w:rsidRPr="00BB183D">
        <w:rPr>
          <w:lang w:val="kk-KZ"/>
        </w:rPr>
        <w:t xml:space="preserve">, </w:t>
      </w:r>
      <w:r>
        <w:rPr>
          <w:lang w:val="kk-KZ"/>
        </w:rPr>
        <w:t>қайшы</w:t>
      </w:r>
      <w:r w:rsidRPr="00BB183D">
        <w:rPr>
          <w:lang w:val="kk-KZ"/>
        </w:rPr>
        <w:t xml:space="preserve">, </w:t>
      </w:r>
      <w:r>
        <w:rPr>
          <w:lang w:val="kk-KZ"/>
        </w:rPr>
        <w:t>қағаз майлықтар</w:t>
      </w:r>
      <w:r w:rsidRPr="00BB183D">
        <w:rPr>
          <w:lang w:val="kk-KZ"/>
        </w:rPr>
        <w:t xml:space="preserve">, </w:t>
      </w:r>
      <w:r>
        <w:rPr>
          <w:lang w:val="kk-KZ"/>
        </w:rPr>
        <w:t>су</w:t>
      </w:r>
      <w:r w:rsidRPr="00BB183D">
        <w:rPr>
          <w:lang w:val="kk-KZ"/>
        </w:rPr>
        <w:t>, глицерин.</w:t>
      </w:r>
    </w:p>
    <w:p w:rsidR="009F4063" w:rsidRPr="00E6146C" w:rsidRDefault="009F4063" w:rsidP="009F4063">
      <w:pPr>
        <w:ind w:firstLine="567"/>
        <w:jc w:val="both"/>
        <w:rPr>
          <w:rFonts w:eastAsia="TimesNewRomanPSMT"/>
          <w:sz w:val="22"/>
          <w:szCs w:val="22"/>
          <w:lang w:val="kk-KZ"/>
        </w:rPr>
      </w:pPr>
      <w:r>
        <w:rPr>
          <w:b/>
          <w:u w:val="single"/>
          <w:lang w:val="kk-KZ"/>
        </w:rPr>
        <w:t>Тапсырма</w:t>
      </w:r>
      <w:r w:rsidRPr="00E6146C">
        <w:rPr>
          <w:b/>
          <w:u w:val="single"/>
          <w:lang w:val="kk-KZ"/>
        </w:rPr>
        <w:t>:</w:t>
      </w:r>
      <w:r w:rsidRPr="00E6146C">
        <w:rPr>
          <w:b/>
          <w:lang w:val="kk-KZ"/>
        </w:rPr>
        <w:t xml:space="preserve"> </w:t>
      </w:r>
      <w:r>
        <w:rPr>
          <w:lang w:val="kk-KZ"/>
        </w:rPr>
        <w:t>Резеңке шардың тығыздығын анықтаңыз. Судың тығыздығының мәні</w:t>
      </w:r>
      <w:r w:rsidRPr="00BB183D">
        <w:rPr>
          <w:lang w:val="kk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ρ</m:t>
            </m:r>
          </m:e>
          <m:sub>
            <m:r>
              <w:rPr>
                <w:rFonts w:ascii="Cambria Math" w:hAnsi="Cambria Math"/>
                <w:lang w:val="kk-KZ"/>
              </w:rPr>
              <m:t>с</m:t>
            </m:r>
          </m:sub>
        </m:sSub>
        <m:r>
          <w:rPr>
            <w:rFonts w:ascii="Cambria Math" w:hAnsi="Cambria Math"/>
            <w:lang w:val="kk-KZ"/>
          </w:rPr>
          <m:t>=1000 кг/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kk-KZ"/>
              </w:rPr>
              <m:t>м</m:t>
            </m:r>
          </m:e>
          <m:sup>
            <m:r>
              <w:rPr>
                <w:rFonts w:ascii="Cambria Math" w:hAnsi="Cambria Math"/>
                <w:lang w:val="kk-KZ"/>
              </w:rPr>
              <m:t>3</m:t>
            </m:r>
          </m:sup>
        </m:sSup>
      </m:oMath>
      <w:r w:rsidRPr="00BB183D">
        <w:rPr>
          <w:lang w:val="kk-KZ"/>
        </w:rPr>
        <w:t xml:space="preserve">, </w:t>
      </w:r>
      <w:r>
        <w:rPr>
          <w:lang w:val="kk-KZ"/>
        </w:rPr>
        <w:t>ал глицериннің тығыздығы</w:t>
      </w:r>
      <w:r w:rsidRPr="00BB183D">
        <w:rPr>
          <w:lang w:val="kk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kk-KZ"/>
              </w:rPr>
              <m:t>ρ</m:t>
            </m:r>
          </m:e>
          <m:sub>
            <m:r>
              <w:rPr>
                <w:rFonts w:ascii="Cambria Math" w:hAnsi="Cambria Math"/>
                <w:lang w:val="kk-KZ"/>
              </w:rPr>
              <m:t>г</m:t>
            </m:r>
          </m:sub>
        </m:sSub>
        <m:r>
          <w:rPr>
            <w:rFonts w:ascii="Cambria Math" w:hAnsi="Cambria Math"/>
            <w:lang w:val="kk-KZ"/>
          </w:rPr>
          <m:t>=1260 кг/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kk-KZ"/>
              </w:rPr>
              <m:t>м</m:t>
            </m:r>
          </m:e>
          <m:sup>
            <m:r>
              <w:rPr>
                <w:rFonts w:ascii="Cambria Math" w:hAnsi="Cambria Math"/>
                <w:lang w:val="kk-KZ"/>
              </w:rPr>
              <m:t>3</m:t>
            </m:r>
          </m:sup>
        </m:sSup>
      </m:oMath>
      <w:r w:rsidRPr="00BB183D">
        <w:rPr>
          <w:lang w:val="kk-KZ"/>
        </w:rPr>
        <w:t>.</w:t>
      </w:r>
      <w:r>
        <w:rPr>
          <w:lang w:val="kk-KZ"/>
        </w:rPr>
        <w:t xml:space="preserve"> Биіктігі </w:t>
      </w:r>
      <w:r w:rsidRPr="00EA610E">
        <w:rPr>
          <w:position w:val="-6"/>
        </w:rPr>
        <w:object w:dxaOrig="2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ole="">
            <v:imagedata r:id="rId6" o:title=""/>
          </v:shape>
          <o:OLEObject Type="Embed" ProgID="Equation.3" ShapeID="_x0000_i1025" DrawAspect="Content" ObjectID="_1576570853" r:id="rId7"/>
        </w:object>
      </w:r>
      <w:r>
        <w:rPr>
          <w:lang w:val="kk-KZ"/>
        </w:rPr>
        <w:t xml:space="preserve"> шар сегментінің көлемі </w:t>
      </w:r>
      <w:r w:rsidRPr="00EA610E">
        <w:rPr>
          <w:position w:val="-10"/>
        </w:rPr>
        <w:object w:dxaOrig="2480" w:dyaOrig="360">
          <v:shape id="_x0000_i1026" type="#_x0000_t75" style="width:123.75pt;height:18pt" o:ole="">
            <v:imagedata r:id="rId8" o:title=""/>
          </v:shape>
          <o:OLEObject Type="Embed" ProgID="Equation.3" ShapeID="_x0000_i1026" DrawAspect="Content" ObjectID="_1576570854" r:id="rId9"/>
        </w:object>
      </w:r>
      <w:r>
        <w:rPr>
          <w:lang w:val="kk-KZ"/>
        </w:rPr>
        <w:t xml:space="preserve"> тең</w:t>
      </w:r>
      <w:r w:rsidRPr="006C7698">
        <w:rPr>
          <w:lang w:val="kk-KZ"/>
        </w:rPr>
        <w:t xml:space="preserve">, </w:t>
      </w:r>
      <w:r>
        <w:rPr>
          <w:lang w:val="kk-KZ"/>
        </w:rPr>
        <w:t>мұндағы</w:t>
      </w:r>
      <w:r w:rsidRPr="006C7698">
        <w:rPr>
          <w:lang w:val="kk-KZ"/>
        </w:rPr>
        <w:t xml:space="preserve"> </w:t>
      </w:r>
      <w:r w:rsidRPr="00EA610E">
        <w:rPr>
          <w:position w:val="-6"/>
        </w:rPr>
        <w:object w:dxaOrig="220" w:dyaOrig="279">
          <v:shape id="_x0000_i1027" type="#_x0000_t75" style="width:11.25pt;height:14.25pt" o:ole="">
            <v:imagedata r:id="rId10" o:title=""/>
          </v:shape>
          <o:OLEObject Type="Embed" ProgID="Equation.3" ShapeID="_x0000_i1027" DrawAspect="Content" ObjectID="_1576570855" r:id="rId11"/>
        </w:object>
      </w:r>
      <w:r w:rsidRPr="006C7698">
        <w:rPr>
          <w:lang w:val="kk-KZ"/>
        </w:rPr>
        <w:t xml:space="preserve">- </w:t>
      </w:r>
      <w:r>
        <w:rPr>
          <w:lang w:val="kk-KZ"/>
        </w:rPr>
        <w:t xml:space="preserve">шар </w:t>
      </w:r>
      <w:r w:rsidRPr="006C7698">
        <w:rPr>
          <w:lang w:val="kk-KZ"/>
        </w:rPr>
        <w:t>диаметр</w:t>
      </w:r>
      <w:r>
        <w:rPr>
          <w:lang w:val="kk-KZ"/>
        </w:rPr>
        <w:t>і</w:t>
      </w:r>
      <w:r w:rsidR="00830065">
        <w:rPr>
          <w:lang w:val="kk-KZ"/>
        </w:rPr>
        <w:t xml:space="preserve"> (белгілі параметр)</w:t>
      </w:r>
      <w:r w:rsidRPr="006C7698">
        <w:rPr>
          <w:lang w:val="kk-KZ"/>
        </w:rPr>
        <w:t>.</w:t>
      </w:r>
    </w:p>
    <w:p w:rsidR="009F4063" w:rsidRPr="00A22164" w:rsidRDefault="009F4063" w:rsidP="009F4063">
      <w:pPr>
        <w:ind w:firstLine="540"/>
        <w:rPr>
          <w:lang w:val="kk-KZ"/>
        </w:rPr>
      </w:pPr>
      <w:r w:rsidRPr="00A22164">
        <w:rPr>
          <w:b/>
          <w:bCs/>
          <w:i/>
          <w:iCs/>
          <w:u w:val="single"/>
          <w:lang w:val="kk-KZ"/>
        </w:rPr>
        <w:t>Нұсқау</w:t>
      </w:r>
      <w:r w:rsidRPr="00A22164">
        <w:rPr>
          <w:lang w:val="kk-KZ"/>
        </w:rPr>
        <w:t>: Тәжірибелік сайыстың тапсырмаларын орындаған кезде:</w:t>
      </w:r>
    </w:p>
    <w:p w:rsidR="009F4063" w:rsidRDefault="009F4063" w:rsidP="009F4063">
      <w:pPr>
        <w:numPr>
          <w:ilvl w:val="0"/>
          <w:numId w:val="2"/>
        </w:numPr>
        <w:rPr>
          <w:lang w:val="kk-KZ"/>
        </w:rPr>
      </w:pPr>
      <w:r w:rsidRPr="00674B48">
        <w:rPr>
          <w:lang w:val="kk-KZ"/>
        </w:rPr>
        <w:t>тәжірибені жасау әдісіңізді баяндап, есептеу өрнектерін келтіріңіз;</w:t>
      </w:r>
    </w:p>
    <w:p w:rsidR="009F4063" w:rsidRDefault="009F4063" w:rsidP="009F4063">
      <w:pPr>
        <w:numPr>
          <w:ilvl w:val="0"/>
          <w:numId w:val="2"/>
        </w:numPr>
        <w:rPr>
          <w:lang w:val="kk-KZ"/>
        </w:rPr>
      </w:pPr>
      <w:r w:rsidRPr="00674B48">
        <w:rPr>
          <w:lang w:val="kk-KZ"/>
        </w:rPr>
        <w:t>тәжірибенің және аралық есептеулердің нәтижелерін жазатын кесте дайындап, қажетті тәжірибеле</w:t>
      </w:r>
      <w:r>
        <w:rPr>
          <w:lang w:val="kk-KZ"/>
        </w:rPr>
        <w:t xml:space="preserve">рді жасап, өлшеулерді жүргізіп, </w:t>
      </w:r>
      <w:r w:rsidRPr="00674B48">
        <w:rPr>
          <w:lang w:val="kk-KZ"/>
        </w:rPr>
        <w:t>оны толтырыңыз;</w:t>
      </w:r>
    </w:p>
    <w:p w:rsidR="00830065" w:rsidRDefault="009F4063" w:rsidP="00830065">
      <w:pPr>
        <w:numPr>
          <w:ilvl w:val="0"/>
          <w:numId w:val="2"/>
        </w:numPr>
        <w:rPr>
          <w:b/>
          <w:lang w:val="kk-KZ"/>
        </w:rPr>
      </w:pPr>
      <w:r w:rsidRPr="00674B48">
        <w:rPr>
          <w:lang w:val="kk-KZ"/>
        </w:rPr>
        <w:t>алған нәтижелердің негізінде іздеп отырған шаманы есептеңіз;</w:t>
      </w:r>
    </w:p>
    <w:p w:rsidR="009F4063" w:rsidRPr="00830065" w:rsidRDefault="009F4063" w:rsidP="00830065">
      <w:pPr>
        <w:numPr>
          <w:ilvl w:val="0"/>
          <w:numId w:val="2"/>
        </w:numPr>
        <w:rPr>
          <w:b/>
          <w:lang w:val="kk-KZ"/>
        </w:rPr>
      </w:pPr>
      <w:r w:rsidRPr="00830065">
        <w:rPr>
          <w:lang w:val="kk-KZ"/>
        </w:rPr>
        <w:t>есептеулердің қателіктерін анықтаңыз және қорытынды жазыңыз.</w:t>
      </w:r>
    </w:p>
    <w:p w:rsidR="009F4063" w:rsidRDefault="009F4063" w:rsidP="009F4063">
      <w:pPr>
        <w:ind w:left="360"/>
        <w:rPr>
          <w:sz w:val="12"/>
          <w:szCs w:val="12"/>
          <w:lang w:val="kk-KZ"/>
        </w:rPr>
      </w:pPr>
    </w:p>
    <w:p w:rsidR="00F32BD7" w:rsidRDefault="00F32BD7" w:rsidP="009F4063">
      <w:pPr>
        <w:ind w:left="360"/>
        <w:rPr>
          <w:sz w:val="12"/>
          <w:szCs w:val="12"/>
          <w:lang w:val="kk-KZ"/>
        </w:rPr>
      </w:pPr>
    </w:p>
    <w:p w:rsidR="00F32BD7" w:rsidRDefault="00F32BD7" w:rsidP="009F4063">
      <w:pPr>
        <w:ind w:left="360"/>
        <w:rPr>
          <w:sz w:val="12"/>
          <w:szCs w:val="12"/>
          <w:lang w:val="kk-KZ"/>
        </w:rPr>
      </w:pPr>
    </w:p>
    <w:p w:rsidR="00F32BD7" w:rsidRPr="004755BD" w:rsidRDefault="00F32BD7" w:rsidP="009F4063">
      <w:pPr>
        <w:ind w:left="360"/>
        <w:rPr>
          <w:sz w:val="12"/>
          <w:szCs w:val="12"/>
          <w:lang w:val="kk-KZ"/>
        </w:rPr>
      </w:pPr>
    </w:p>
    <w:p w:rsidR="009F4063" w:rsidRDefault="009F4063" w:rsidP="009F4063">
      <w:pPr>
        <w:ind w:left="360"/>
        <w:rPr>
          <w:b/>
          <w:i/>
          <w:lang w:val="kk-KZ"/>
        </w:rPr>
      </w:pPr>
      <w:r w:rsidRPr="004755BD">
        <w:rPr>
          <w:b/>
          <w:i/>
          <w:lang w:val="kk-KZ"/>
        </w:rPr>
        <w:t>Сайыстың ұзақтығы 3 сағат.</w:t>
      </w:r>
    </w:p>
    <w:p w:rsidR="009F4063" w:rsidRDefault="009F4063" w:rsidP="009F4063">
      <w:pPr>
        <w:ind w:left="360"/>
        <w:rPr>
          <w:lang w:val="kk-KZ"/>
        </w:rPr>
      </w:pPr>
    </w:p>
    <w:p w:rsidR="00F32BD7" w:rsidRDefault="00F32BD7" w:rsidP="009F4063">
      <w:pPr>
        <w:ind w:left="360"/>
        <w:rPr>
          <w:lang w:val="kk-KZ"/>
        </w:rPr>
      </w:pPr>
    </w:p>
    <w:p w:rsidR="009F4063" w:rsidRDefault="009F4063" w:rsidP="009F4063">
      <w:pPr>
        <w:spacing w:after="120"/>
        <w:jc w:val="center"/>
        <w:rPr>
          <w:b/>
          <w:u w:val="single"/>
          <w:lang w:val="kk-KZ"/>
        </w:rPr>
      </w:pPr>
      <w:r>
        <w:rPr>
          <w:b/>
          <w:u w:val="single"/>
          <w:lang w:val="kk-KZ"/>
        </w:rPr>
        <w:t>РЕСПУБЛИКАНСКИЙ НАУЧНО-ПРАКТИЧЕСКИЙ ЦЕНТР «ДАРЫН»</w:t>
      </w:r>
    </w:p>
    <w:p w:rsidR="009F4063" w:rsidRPr="009644B9" w:rsidRDefault="009F4063" w:rsidP="009F4063">
      <w:pPr>
        <w:spacing w:after="120"/>
        <w:jc w:val="center"/>
        <w:rPr>
          <w:b/>
        </w:rPr>
      </w:pPr>
      <w:r>
        <w:rPr>
          <w:b/>
          <w:lang w:val="kk-KZ"/>
        </w:rPr>
        <w:t>ОБЛАСТНАЯ ОЛИМПИАДА ПО ФИЗИКЕ 2018</w:t>
      </w:r>
    </w:p>
    <w:p w:rsidR="009F4063" w:rsidRPr="004E6996" w:rsidRDefault="009F4063" w:rsidP="009F4063">
      <w:pPr>
        <w:jc w:val="center"/>
        <w:rPr>
          <w:b/>
          <w:i/>
          <w:sz w:val="28"/>
          <w:szCs w:val="28"/>
          <w:lang w:val="kk-KZ"/>
        </w:rPr>
      </w:pPr>
      <w:r w:rsidRPr="004E6996">
        <w:rPr>
          <w:b/>
          <w:i/>
          <w:sz w:val="28"/>
          <w:szCs w:val="28"/>
          <w:lang w:val="kk-KZ"/>
        </w:rPr>
        <w:t>10 класс, экспериментальный тур</w:t>
      </w:r>
    </w:p>
    <w:p w:rsidR="009F4063" w:rsidRPr="004755BD" w:rsidRDefault="009F4063" w:rsidP="009F4063">
      <w:pPr>
        <w:jc w:val="center"/>
        <w:rPr>
          <w:sz w:val="8"/>
          <w:szCs w:val="8"/>
          <w:lang w:val="kk-KZ"/>
        </w:rPr>
      </w:pPr>
    </w:p>
    <w:p w:rsidR="009F4063" w:rsidRDefault="009F4063" w:rsidP="009F4063">
      <w:pPr>
        <w:jc w:val="center"/>
        <w:rPr>
          <w:b/>
          <w:i/>
          <w:sz w:val="28"/>
          <w:szCs w:val="28"/>
        </w:rPr>
      </w:pPr>
      <w:r w:rsidRPr="00BB183D">
        <w:rPr>
          <w:b/>
          <w:sz w:val="28"/>
          <w:szCs w:val="28"/>
          <w:lang w:val="kk-KZ"/>
        </w:rPr>
        <w:t>Резиновый шар</w:t>
      </w:r>
      <w:r>
        <w:rPr>
          <w:b/>
          <w:i/>
          <w:sz w:val="28"/>
          <w:szCs w:val="28"/>
        </w:rPr>
        <w:t xml:space="preserve"> </w:t>
      </w:r>
      <w:r w:rsidRPr="00B56E73">
        <w:rPr>
          <w:b/>
          <w:i/>
          <w:sz w:val="28"/>
          <w:szCs w:val="28"/>
        </w:rPr>
        <w:t>(10 баллов)</w:t>
      </w:r>
    </w:p>
    <w:p w:rsidR="009F4063" w:rsidRDefault="009F4063" w:rsidP="009F4063">
      <w:pPr>
        <w:jc w:val="center"/>
        <w:rPr>
          <w:b/>
          <w:i/>
          <w:sz w:val="28"/>
          <w:szCs w:val="28"/>
        </w:rPr>
      </w:pPr>
    </w:p>
    <w:p w:rsidR="009F4063" w:rsidRPr="00BB183D" w:rsidRDefault="009F4063" w:rsidP="009F4063">
      <w:pPr>
        <w:numPr>
          <w:ilvl w:val="0"/>
          <w:numId w:val="8"/>
        </w:numPr>
        <w:tabs>
          <w:tab w:val="left" w:pos="851"/>
        </w:tabs>
        <w:ind w:left="0" w:firstLine="567"/>
        <w:jc w:val="both"/>
      </w:pPr>
      <w:proofErr w:type="gramStart"/>
      <w:r w:rsidRPr="00BB183D">
        <w:rPr>
          <w:b/>
          <w:i/>
          <w:u w:val="single"/>
        </w:rPr>
        <w:t>Приборы и оборудование</w:t>
      </w:r>
      <w:r w:rsidRPr="00BB183D">
        <w:rPr>
          <w:b/>
          <w:u w:val="single"/>
        </w:rPr>
        <w:t>:</w:t>
      </w:r>
      <w:r w:rsidRPr="008442F3">
        <w:t xml:space="preserve"> </w:t>
      </w:r>
      <w:r w:rsidRPr="00BB183D">
        <w:rPr>
          <w:lang w:val="kk-KZ"/>
        </w:rPr>
        <w:t>к</w:t>
      </w:r>
      <w:proofErr w:type="spellStart"/>
      <w:r w:rsidRPr="00BB183D">
        <w:t>убическая</w:t>
      </w:r>
      <w:proofErr w:type="spellEnd"/>
      <w:r w:rsidRPr="00BB183D">
        <w:t xml:space="preserve"> форма 10*10*10 см</w:t>
      </w:r>
      <w:r w:rsidR="00830065">
        <w:rPr>
          <w:lang w:val="kk-KZ"/>
        </w:rPr>
        <w:t xml:space="preserve"> (либо, форма предложенная организаторами, другими размерами)</w:t>
      </w:r>
      <w:r>
        <w:t xml:space="preserve">, </w:t>
      </w:r>
      <w:r w:rsidRPr="00BB183D">
        <w:t xml:space="preserve">однородный резиновый </w:t>
      </w:r>
      <w:r>
        <w:t xml:space="preserve">шар, </w:t>
      </w:r>
      <w:r w:rsidRPr="00BB183D">
        <w:t>два стакана</w:t>
      </w:r>
      <w:r>
        <w:t xml:space="preserve">, </w:t>
      </w:r>
      <w:r w:rsidRPr="00BB183D">
        <w:t>шприц без иглы объемом 20 мл</w:t>
      </w:r>
      <w:r>
        <w:t xml:space="preserve">, </w:t>
      </w:r>
      <w:r w:rsidRPr="00BB183D">
        <w:t>шприц без иглы объемом 5 мл</w:t>
      </w:r>
      <w:r>
        <w:t xml:space="preserve">, </w:t>
      </w:r>
      <w:r w:rsidRPr="00CA6156">
        <w:rPr>
          <w:rFonts w:eastAsia="TimesNewRomanPSMT"/>
          <w:szCs w:val="26"/>
          <w:lang w:val="kk-KZ"/>
        </w:rPr>
        <w:t xml:space="preserve">прозрачная линейка </w:t>
      </w:r>
      <w:r>
        <w:rPr>
          <w:rFonts w:eastAsia="TimesNewRomanPSMT"/>
          <w:szCs w:val="26"/>
          <w:lang w:val="kk-KZ"/>
        </w:rPr>
        <w:t xml:space="preserve">длиной </w:t>
      </w:r>
      <w:r w:rsidRPr="00CA6156">
        <w:rPr>
          <w:rFonts w:eastAsia="TimesNewRomanPSMT"/>
          <w:szCs w:val="26"/>
          <w:lang w:val="kk-KZ"/>
        </w:rPr>
        <w:t>40 см</w:t>
      </w:r>
      <w:r>
        <w:t xml:space="preserve">, нить, ножницы, </w:t>
      </w:r>
      <w:r w:rsidRPr="00BB183D">
        <w:t>бумажные салфетки</w:t>
      </w:r>
      <w:r>
        <w:t xml:space="preserve">, </w:t>
      </w:r>
      <w:r w:rsidRPr="00BB183D">
        <w:t>вода</w:t>
      </w:r>
      <w:r>
        <w:t xml:space="preserve">, </w:t>
      </w:r>
      <w:r w:rsidRPr="00BB183D">
        <w:t>глицерин.</w:t>
      </w:r>
      <w:proofErr w:type="gramEnd"/>
    </w:p>
    <w:p w:rsidR="009F4063" w:rsidRPr="00B56E73" w:rsidRDefault="009F4063" w:rsidP="009F4063">
      <w:pPr>
        <w:ind w:firstLine="567"/>
        <w:jc w:val="both"/>
        <w:rPr>
          <w:lang w:val="kk-KZ"/>
        </w:rPr>
      </w:pPr>
      <w:r w:rsidRPr="00B56E73">
        <w:rPr>
          <w:b/>
          <w:u w:val="single"/>
        </w:rPr>
        <w:t>Задание:</w:t>
      </w:r>
      <w:r w:rsidRPr="000F0DBB">
        <w:rPr>
          <w:b/>
        </w:rPr>
        <w:t xml:space="preserve"> </w:t>
      </w:r>
      <w:r w:rsidRPr="00BB183D">
        <w:t>О</w:t>
      </w:r>
      <w:r>
        <w:t xml:space="preserve">пределите плотность резинового шара. Плотность воды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  <m:r>
          <w:rPr>
            <w:rFonts w:ascii="Cambria Math" w:hAnsi="Cambria Math"/>
          </w:rPr>
          <m:t>=1000 кг/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, плотность глицерина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г</m:t>
            </m:r>
          </m:sub>
        </m:sSub>
        <m:r>
          <w:rPr>
            <w:rFonts w:ascii="Cambria Math" w:hAnsi="Cambria Math"/>
          </w:rPr>
          <m:t>=1260 кг/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. Объем шарового сегмента высотой </w:t>
      </w:r>
      <w:r w:rsidRPr="00EA610E">
        <w:rPr>
          <w:position w:val="-6"/>
        </w:rPr>
        <w:object w:dxaOrig="200" w:dyaOrig="279">
          <v:shape id="_x0000_i1028" type="#_x0000_t75" style="width:9.75pt;height:14.25pt" o:ole="">
            <v:imagedata r:id="rId6" o:title=""/>
          </v:shape>
          <o:OLEObject Type="Embed" ProgID="Equation.3" ShapeID="_x0000_i1028" DrawAspect="Content" ObjectID="_1576570856" r:id="rId12"/>
        </w:object>
      </w:r>
      <w:r>
        <w:t xml:space="preserve"> равен </w:t>
      </w:r>
      <w:r w:rsidRPr="00EA610E">
        <w:rPr>
          <w:position w:val="-10"/>
        </w:rPr>
        <w:object w:dxaOrig="2480" w:dyaOrig="360">
          <v:shape id="_x0000_i1029" type="#_x0000_t75" style="width:123.75pt;height:18pt" o:ole="">
            <v:imagedata r:id="rId8" o:title=""/>
          </v:shape>
          <o:OLEObject Type="Embed" ProgID="Equation.3" ShapeID="_x0000_i1029" DrawAspect="Content" ObjectID="_1576570857" r:id="rId13"/>
        </w:object>
      </w:r>
      <w:r>
        <w:t xml:space="preserve">, где </w:t>
      </w:r>
      <w:r w:rsidRPr="00EA610E">
        <w:rPr>
          <w:position w:val="-6"/>
        </w:rPr>
        <w:object w:dxaOrig="220" w:dyaOrig="279">
          <v:shape id="_x0000_i1030" type="#_x0000_t75" style="width:11.25pt;height:14.25pt" o:ole="">
            <v:imagedata r:id="rId10" o:title=""/>
          </v:shape>
          <o:OLEObject Type="Embed" ProgID="Equation.3" ShapeID="_x0000_i1030" DrawAspect="Content" ObjectID="_1576570858" r:id="rId14"/>
        </w:object>
      </w:r>
      <w:r>
        <w:t>- диаметр шара</w:t>
      </w:r>
      <w:r w:rsidR="00830065">
        <w:rPr>
          <w:lang w:val="kk-KZ"/>
        </w:rPr>
        <w:t xml:space="preserve"> </w:t>
      </w:r>
      <w:r w:rsidR="00830065">
        <w:t>(известный параметр)</w:t>
      </w:r>
      <w:r>
        <w:t>.</w:t>
      </w:r>
    </w:p>
    <w:p w:rsidR="009F4063" w:rsidRPr="00A22164" w:rsidRDefault="009F4063" w:rsidP="009F4063">
      <w:pPr>
        <w:ind w:firstLine="540"/>
        <w:jc w:val="both"/>
      </w:pPr>
      <w:r w:rsidRPr="00A22164">
        <w:rPr>
          <w:b/>
          <w:i/>
          <w:u w:val="single"/>
        </w:rPr>
        <w:t>Указание.</w:t>
      </w:r>
      <w:r w:rsidRPr="00A22164">
        <w:t xml:space="preserve"> При выполнении заданий экспериментального тура:</w:t>
      </w:r>
    </w:p>
    <w:p w:rsidR="009F4063" w:rsidRPr="00A22164" w:rsidRDefault="009F4063" w:rsidP="009F4063">
      <w:pPr>
        <w:numPr>
          <w:ilvl w:val="0"/>
          <w:numId w:val="1"/>
        </w:numPr>
        <w:jc w:val="both"/>
      </w:pPr>
      <w:r w:rsidRPr="00A22164">
        <w:t>изложите Вашу методику проведения эксперимента и приведите расчетные формулы;</w:t>
      </w:r>
    </w:p>
    <w:p w:rsidR="009F4063" w:rsidRPr="00A22164" w:rsidRDefault="009F4063" w:rsidP="009F4063">
      <w:pPr>
        <w:numPr>
          <w:ilvl w:val="0"/>
          <w:numId w:val="1"/>
        </w:numPr>
        <w:jc w:val="both"/>
      </w:pPr>
      <w:r w:rsidRPr="00A22164">
        <w:t>подготовьте и подпишите таблицы</w:t>
      </w:r>
      <w:r>
        <w:t xml:space="preserve">, </w:t>
      </w:r>
      <w:r w:rsidRPr="00A22164">
        <w:t>проведите необходимые опыты и измерения</w:t>
      </w:r>
      <w:r>
        <w:t xml:space="preserve"> и </w:t>
      </w:r>
      <w:r w:rsidRPr="00A22164">
        <w:t xml:space="preserve"> занес</w:t>
      </w:r>
      <w:r>
        <w:t>ите их таблицу;</w:t>
      </w:r>
    </w:p>
    <w:p w:rsidR="009F4063" w:rsidRPr="00A22164" w:rsidRDefault="009F4063" w:rsidP="009F4063">
      <w:pPr>
        <w:numPr>
          <w:ilvl w:val="0"/>
          <w:numId w:val="1"/>
        </w:numPr>
        <w:jc w:val="both"/>
      </w:pPr>
      <w:r w:rsidRPr="00A22164">
        <w:t>из полученных данных рассчитайте искомую величину;</w:t>
      </w:r>
    </w:p>
    <w:p w:rsidR="009F4063" w:rsidRDefault="009F4063" w:rsidP="009F4063">
      <w:pPr>
        <w:numPr>
          <w:ilvl w:val="0"/>
          <w:numId w:val="1"/>
        </w:numPr>
        <w:jc w:val="both"/>
        <w:rPr>
          <w:lang w:val="kk-KZ"/>
        </w:rPr>
      </w:pPr>
      <w:r w:rsidRPr="00A22164">
        <w:t>рассчитайте погрешности измерений и з</w:t>
      </w:r>
      <w:r>
        <w:t>апишите окончательный результат</w:t>
      </w:r>
      <w:r>
        <w:rPr>
          <w:lang w:val="kk-KZ"/>
        </w:rPr>
        <w:t xml:space="preserve">, </w:t>
      </w:r>
      <w:r w:rsidRPr="00A22164">
        <w:t>напишите краткие выводы по проделанной работе.</w:t>
      </w:r>
    </w:p>
    <w:p w:rsidR="009F4063" w:rsidRDefault="009F4063" w:rsidP="009F4063">
      <w:pPr>
        <w:spacing w:after="120"/>
        <w:rPr>
          <w:lang w:val="kk-KZ"/>
        </w:rPr>
      </w:pPr>
    </w:p>
    <w:p w:rsidR="00F32BD7" w:rsidRDefault="00F32BD7" w:rsidP="009F4063">
      <w:pPr>
        <w:spacing w:after="120"/>
        <w:rPr>
          <w:lang w:val="kk-KZ"/>
        </w:rPr>
      </w:pPr>
    </w:p>
    <w:p w:rsidR="00F32BD7" w:rsidRDefault="00F32BD7" w:rsidP="009F4063">
      <w:pPr>
        <w:spacing w:after="120"/>
        <w:rPr>
          <w:lang w:val="kk-KZ"/>
        </w:rPr>
      </w:pPr>
    </w:p>
    <w:p w:rsidR="009F4063" w:rsidRPr="004755BD" w:rsidRDefault="009F4063" w:rsidP="009F4063">
      <w:pPr>
        <w:spacing w:after="120"/>
        <w:rPr>
          <w:lang w:val="kk-KZ"/>
        </w:rPr>
      </w:pPr>
      <w:r w:rsidRPr="004755BD">
        <w:rPr>
          <w:b/>
          <w:i/>
          <w:lang w:val="kk-KZ"/>
        </w:rPr>
        <w:t>Продолжительность тура 3 часа.</w:t>
      </w:r>
    </w:p>
    <w:sectPr w:rsidR="009F4063" w:rsidRPr="004755BD" w:rsidSect="00D04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0CA8"/>
    <w:multiLevelType w:val="hybridMultilevel"/>
    <w:tmpl w:val="8FA2B34E"/>
    <w:lvl w:ilvl="0" w:tplc="90FEFC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0499D"/>
    <w:multiLevelType w:val="hybridMultilevel"/>
    <w:tmpl w:val="45265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400AA"/>
    <w:multiLevelType w:val="hybridMultilevel"/>
    <w:tmpl w:val="AE94F9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A24C83"/>
    <w:multiLevelType w:val="hybridMultilevel"/>
    <w:tmpl w:val="826CFC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5778D8"/>
    <w:multiLevelType w:val="hybridMultilevel"/>
    <w:tmpl w:val="0CAEEE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6B4B93"/>
    <w:multiLevelType w:val="hybridMultilevel"/>
    <w:tmpl w:val="F6387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A20001"/>
    <w:multiLevelType w:val="hybridMultilevel"/>
    <w:tmpl w:val="26D4F146"/>
    <w:lvl w:ilvl="0" w:tplc="D12C0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693EC1"/>
    <w:multiLevelType w:val="hybridMultilevel"/>
    <w:tmpl w:val="676E4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9B3"/>
    <w:rsid w:val="00017C66"/>
    <w:rsid w:val="0004159E"/>
    <w:rsid w:val="00055E95"/>
    <w:rsid w:val="00061713"/>
    <w:rsid w:val="000B1969"/>
    <w:rsid w:val="00103B2D"/>
    <w:rsid w:val="00144CDA"/>
    <w:rsid w:val="00173BE6"/>
    <w:rsid w:val="00185D5B"/>
    <w:rsid w:val="001A2FD5"/>
    <w:rsid w:val="001B275B"/>
    <w:rsid w:val="002F4E1E"/>
    <w:rsid w:val="002F680C"/>
    <w:rsid w:val="00305E09"/>
    <w:rsid w:val="00323C38"/>
    <w:rsid w:val="00346A4F"/>
    <w:rsid w:val="003614E9"/>
    <w:rsid w:val="00361C2B"/>
    <w:rsid w:val="0040561E"/>
    <w:rsid w:val="004755BD"/>
    <w:rsid w:val="00476448"/>
    <w:rsid w:val="00476A1B"/>
    <w:rsid w:val="00486639"/>
    <w:rsid w:val="0049346A"/>
    <w:rsid w:val="004E6996"/>
    <w:rsid w:val="00523127"/>
    <w:rsid w:val="00545EA2"/>
    <w:rsid w:val="0058580A"/>
    <w:rsid w:val="00597DEE"/>
    <w:rsid w:val="00623B46"/>
    <w:rsid w:val="00674337"/>
    <w:rsid w:val="00674B48"/>
    <w:rsid w:val="006C6E41"/>
    <w:rsid w:val="006C7698"/>
    <w:rsid w:val="006E4214"/>
    <w:rsid w:val="006F713F"/>
    <w:rsid w:val="007012F8"/>
    <w:rsid w:val="00711D5E"/>
    <w:rsid w:val="00746C7B"/>
    <w:rsid w:val="00772691"/>
    <w:rsid w:val="00784F37"/>
    <w:rsid w:val="007C1869"/>
    <w:rsid w:val="007E4801"/>
    <w:rsid w:val="00830065"/>
    <w:rsid w:val="008442F3"/>
    <w:rsid w:val="0084678C"/>
    <w:rsid w:val="008A5D42"/>
    <w:rsid w:val="008B231F"/>
    <w:rsid w:val="008E76F2"/>
    <w:rsid w:val="008F13C5"/>
    <w:rsid w:val="00902675"/>
    <w:rsid w:val="00922C41"/>
    <w:rsid w:val="00936B25"/>
    <w:rsid w:val="00975A9A"/>
    <w:rsid w:val="009A2692"/>
    <w:rsid w:val="009F38F4"/>
    <w:rsid w:val="009F4063"/>
    <w:rsid w:val="00A10B19"/>
    <w:rsid w:val="00A20363"/>
    <w:rsid w:val="00A30A94"/>
    <w:rsid w:val="00A54433"/>
    <w:rsid w:val="00A96C8D"/>
    <w:rsid w:val="00AD3721"/>
    <w:rsid w:val="00B249FF"/>
    <w:rsid w:val="00B47394"/>
    <w:rsid w:val="00B56E73"/>
    <w:rsid w:val="00B82CFA"/>
    <w:rsid w:val="00BA1C32"/>
    <w:rsid w:val="00BB183D"/>
    <w:rsid w:val="00C13F47"/>
    <w:rsid w:val="00C34F6B"/>
    <w:rsid w:val="00C369B3"/>
    <w:rsid w:val="00C51A84"/>
    <w:rsid w:val="00C736BA"/>
    <w:rsid w:val="00CA6156"/>
    <w:rsid w:val="00CD272C"/>
    <w:rsid w:val="00D044A2"/>
    <w:rsid w:val="00D13E62"/>
    <w:rsid w:val="00DB6A05"/>
    <w:rsid w:val="00DD4101"/>
    <w:rsid w:val="00E20179"/>
    <w:rsid w:val="00E56115"/>
    <w:rsid w:val="00E60B10"/>
    <w:rsid w:val="00E6146C"/>
    <w:rsid w:val="00EE4551"/>
    <w:rsid w:val="00F1631D"/>
    <w:rsid w:val="00F304F0"/>
    <w:rsid w:val="00F32BD7"/>
    <w:rsid w:val="00F92FDB"/>
    <w:rsid w:val="00F93ED1"/>
    <w:rsid w:val="00FC1605"/>
    <w:rsid w:val="00FD52A6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9B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369B3"/>
    <w:pPr>
      <w:keepNext/>
      <w:pBdr>
        <w:bottom w:val="double" w:sz="6" w:space="0" w:color="auto"/>
      </w:pBdr>
      <w:ind w:left="3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9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qFormat/>
    <w:rsid w:val="00C369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F4E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E1E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F4E1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E667B-9C89-45D4-8EE0-EB4817FD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NovogradSoft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dcterms:created xsi:type="dcterms:W3CDTF">2017-12-23T18:33:00Z</dcterms:created>
  <dcterms:modified xsi:type="dcterms:W3CDTF">2018-01-04T05:34:00Z</dcterms:modified>
</cp:coreProperties>
</file>